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3E727C" w14:textId="409A55C7" w:rsidR="002A6AB3" w:rsidRPr="009C6C3A" w:rsidRDefault="009C6C3A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МИНИСТЕРСТВО НАУКИ И ВЫСШЕГО ОБРАЗОВАНИЯ РФ</w:t>
      </w:r>
    </w:p>
    <w:p w14:paraId="41BAD07F" w14:textId="77777777" w:rsidR="002A6AB3" w:rsidRPr="002A6AB3" w:rsidRDefault="002A6AB3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36DD5C9F" w14:textId="77777777" w:rsidR="002A6AB3" w:rsidRPr="002A6AB3" w:rsidRDefault="002A6AB3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НАЦИОНАЛЬНЫЙ ИССЛЕДОВАТЕЛЬСКИЙ УНИВЕРСИТЕТ ИТМО</w:t>
      </w:r>
    </w:p>
    <w:p w14:paraId="65371A59" w14:textId="13388B8D" w:rsidR="002A6AB3" w:rsidRPr="00025C5F" w:rsidRDefault="001B42CC" w:rsidP="001B42CC">
      <w:pPr>
        <w:spacing w:after="0" w:line="360" w:lineRule="auto"/>
        <w:ind w:left="3539" w:firstLine="1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 xml:space="preserve">  </w:t>
      </w:r>
      <w:r w:rsidR="002A6AB3" w:rsidRPr="002A6AB3">
        <w:rPr>
          <w:rFonts w:eastAsia="Times New Roman" w:cs="Times New Roman"/>
          <w:szCs w:val="28"/>
        </w:rPr>
        <w:t>ITMO University</w:t>
      </w:r>
    </w:p>
    <w:p w14:paraId="6DC1AF16" w14:textId="11B6B2F9" w:rsidR="00025C5F" w:rsidRPr="002A6AB3" w:rsidRDefault="00025C5F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025C5F">
        <w:rPr>
          <w:rFonts w:eastAsia="Times New Roman" w:cs="Times New Roman"/>
          <w:szCs w:val="28"/>
        </w:rPr>
        <w:t>ФАКУЛЬТЕТ ИНФОКОММУНИКАЦИОННЫХ ТЕХНОЛОГИЙ</w:t>
      </w:r>
    </w:p>
    <w:p w14:paraId="5F78F3D0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3E2E498E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0C8A202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85649E9" w14:textId="77777777" w:rsidR="008A7BF6" w:rsidRPr="002A6AB3" w:rsidRDefault="008A7BF6" w:rsidP="001C1CB7">
      <w:pPr>
        <w:spacing w:after="0" w:line="360" w:lineRule="auto"/>
        <w:rPr>
          <w:rFonts w:eastAsia="Times New Roman" w:cs="Times New Roman"/>
          <w:szCs w:val="28"/>
        </w:rPr>
      </w:pPr>
    </w:p>
    <w:p w14:paraId="715E27EA" w14:textId="77777777" w:rsidR="008A7BF6" w:rsidRPr="00025C5F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42E25A8" w14:textId="3DC5D286" w:rsidR="008A7BF6" w:rsidRPr="001B42CC" w:rsidRDefault="00025C5F" w:rsidP="009C6C3A">
      <w:pPr>
        <w:spacing w:after="0" w:line="360" w:lineRule="auto"/>
        <w:jc w:val="center"/>
        <w:rPr>
          <w:rFonts w:eastAsia="Times New Roman" w:cs="Times New Roman"/>
          <w:sz w:val="32"/>
          <w:szCs w:val="32"/>
        </w:rPr>
      </w:pPr>
      <w:r w:rsidRPr="00025C5F">
        <w:rPr>
          <w:rFonts w:eastAsia="Times New Roman" w:cs="Times New Roman"/>
          <w:sz w:val="32"/>
          <w:szCs w:val="32"/>
        </w:rPr>
        <w:t>Отчет по л</w:t>
      </w:r>
      <w:r w:rsidR="008A7BF6" w:rsidRPr="00025C5F">
        <w:rPr>
          <w:rFonts w:eastAsia="Times New Roman" w:cs="Times New Roman"/>
          <w:sz w:val="32"/>
          <w:szCs w:val="32"/>
        </w:rPr>
        <w:t>абораторн</w:t>
      </w:r>
      <w:r w:rsidRPr="00025C5F">
        <w:rPr>
          <w:rFonts w:eastAsia="Times New Roman" w:cs="Times New Roman"/>
          <w:sz w:val="32"/>
          <w:szCs w:val="32"/>
        </w:rPr>
        <w:t>ой</w:t>
      </w:r>
      <w:r w:rsidR="008A7BF6" w:rsidRPr="00025C5F">
        <w:rPr>
          <w:rFonts w:eastAsia="Times New Roman" w:cs="Times New Roman"/>
          <w:sz w:val="32"/>
          <w:szCs w:val="32"/>
        </w:rPr>
        <w:t xml:space="preserve"> работ</w:t>
      </w:r>
      <w:r w:rsidRPr="00025C5F">
        <w:rPr>
          <w:rFonts w:eastAsia="Times New Roman" w:cs="Times New Roman"/>
          <w:sz w:val="32"/>
          <w:szCs w:val="32"/>
        </w:rPr>
        <w:t>е</w:t>
      </w:r>
      <w:r w:rsidR="008A7BF6" w:rsidRPr="00025C5F">
        <w:rPr>
          <w:rFonts w:eastAsia="Times New Roman" w:cs="Times New Roman"/>
          <w:sz w:val="32"/>
          <w:szCs w:val="32"/>
        </w:rPr>
        <w:t xml:space="preserve"> №</w:t>
      </w:r>
      <w:r w:rsidR="001B42CC">
        <w:rPr>
          <w:rFonts w:eastAsia="Times New Roman" w:cs="Times New Roman"/>
          <w:sz w:val="32"/>
          <w:szCs w:val="32"/>
          <w:lang w:val="en-US"/>
        </w:rPr>
        <w:t>3</w:t>
      </w:r>
    </w:p>
    <w:p w14:paraId="3AB55AC3" w14:textId="47B80FAB" w:rsidR="008A7BF6" w:rsidRPr="001C1CB7" w:rsidRDefault="00025C5F" w:rsidP="001C1CB7">
      <w:pPr>
        <w:spacing w:after="0" w:line="360" w:lineRule="auto"/>
        <w:jc w:val="center"/>
        <w:rPr>
          <w:rFonts w:eastAsia="Times New Roman" w:cs="Times New Roman"/>
          <w:sz w:val="32"/>
          <w:szCs w:val="32"/>
        </w:rPr>
      </w:pPr>
      <w:r w:rsidRPr="00025C5F">
        <w:rPr>
          <w:rFonts w:eastAsia="Times New Roman" w:cs="Times New Roman"/>
          <w:sz w:val="32"/>
          <w:szCs w:val="32"/>
        </w:rPr>
        <w:t xml:space="preserve">по дисциплине </w:t>
      </w:r>
      <w:r w:rsidRPr="00475FAE">
        <w:rPr>
          <w:rFonts w:eastAsia="Times New Roman" w:cs="Times New Roman"/>
          <w:sz w:val="32"/>
          <w:szCs w:val="32"/>
        </w:rPr>
        <w:t>“</w:t>
      </w:r>
      <w:r w:rsidRPr="00025C5F">
        <w:rPr>
          <w:rFonts w:eastAsia="Times New Roman" w:cs="Times New Roman"/>
          <w:sz w:val="32"/>
          <w:szCs w:val="32"/>
          <w:lang w:val="en-US"/>
        </w:rPr>
        <w:t>Web</w:t>
      </w:r>
      <w:r w:rsidRPr="00475FAE">
        <w:rPr>
          <w:rFonts w:eastAsia="Times New Roman" w:cs="Times New Roman"/>
          <w:sz w:val="32"/>
          <w:szCs w:val="32"/>
        </w:rPr>
        <w:t>-</w:t>
      </w:r>
      <w:r w:rsidRPr="00025C5F">
        <w:rPr>
          <w:rFonts w:eastAsia="Times New Roman" w:cs="Times New Roman"/>
          <w:sz w:val="32"/>
          <w:szCs w:val="32"/>
        </w:rPr>
        <w:t>программирование</w:t>
      </w:r>
      <w:r w:rsidRPr="00475FAE">
        <w:rPr>
          <w:rFonts w:eastAsia="Times New Roman" w:cs="Times New Roman"/>
          <w:sz w:val="32"/>
          <w:szCs w:val="32"/>
        </w:rPr>
        <w:t>”</w:t>
      </w:r>
    </w:p>
    <w:p w14:paraId="5A67B997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5847AC06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509F37AC" w14:textId="77777777" w:rsidR="008A7BF6" w:rsidRPr="00025C5F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727A4FE" w14:textId="77777777" w:rsidR="008A7BF6" w:rsidRPr="002A6AB3" w:rsidRDefault="008A7BF6" w:rsidP="001C1CB7">
      <w:pPr>
        <w:spacing w:after="0" w:line="360" w:lineRule="auto"/>
        <w:rPr>
          <w:rFonts w:eastAsia="Times New Roman" w:cs="Times New Roman"/>
          <w:szCs w:val="28"/>
        </w:rPr>
      </w:pPr>
    </w:p>
    <w:p w14:paraId="7E298660" w14:textId="77777777" w:rsidR="008A7BF6" w:rsidRPr="002A6AB3" w:rsidRDefault="008A7BF6" w:rsidP="009C6C3A">
      <w:pPr>
        <w:spacing w:after="0" w:line="360" w:lineRule="auto"/>
        <w:rPr>
          <w:rFonts w:eastAsia="Times New Roman" w:cs="Times New Roman"/>
          <w:szCs w:val="28"/>
        </w:rPr>
      </w:pPr>
    </w:p>
    <w:p w14:paraId="1A150910" w14:textId="77777777" w:rsidR="008A7BF6" w:rsidRPr="002A6AB3" w:rsidRDefault="008A7BF6" w:rsidP="009C6C3A">
      <w:pPr>
        <w:spacing w:after="0" w:line="360" w:lineRule="auto"/>
        <w:ind w:left="6237"/>
        <w:rPr>
          <w:rFonts w:eastAsia="Times New Roman" w:cs="Times New Roman"/>
          <w:szCs w:val="28"/>
        </w:rPr>
      </w:pPr>
    </w:p>
    <w:p w14:paraId="34096BC7" w14:textId="77777777" w:rsidR="008A7BF6" w:rsidRPr="002A6AB3" w:rsidRDefault="008A7BF6" w:rsidP="009C6C3A">
      <w:pPr>
        <w:spacing w:after="0" w:line="360" w:lineRule="auto"/>
        <w:ind w:left="6237"/>
        <w:rPr>
          <w:rFonts w:eastAsia="Times New Roman" w:cs="Times New Roman"/>
          <w:szCs w:val="28"/>
        </w:rPr>
      </w:pPr>
    </w:p>
    <w:p w14:paraId="4A06B822" w14:textId="234869A8" w:rsidR="00F27588" w:rsidRDefault="008A7BF6" w:rsidP="009C6C3A">
      <w:pPr>
        <w:spacing w:after="0" w:line="360" w:lineRule="auto"/>
        <w:ind w:left="5812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Выполнил: студен</w:t>
      </w:r>
      <w:r w:rsidR="00F27588">
        <w:rPr>
          <w:rFonts w:eastAsia="Times New Roman" w:cs="Times New Roman"/>
          <w:szCs w:val="28"/>
        </w:rPr>
        <w:t>т</w:t>
      </w:r>
    </w:p>
    <w:p w14:paraId="68787746" w14:textId="70312FA4" w:rsidR="008A7BF6" w:rsidRPr="002A6AB3" w:rsidRDefault="008A7BF6" w:rsidP="001B42CC">
      <w:pPr>
        <w:spacing w:after="0" w:line="360" w:lineRule="auto"/>
        <w:ind w:left="6372" w:firstLine="149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 xml:space="preserve">группы </w:t>
      </w:r>
      <w:r w:rsidR="00F27588">
        <w:rPr>
          <w:rFonts w:eastAsia="Times New Roman" w:cs="Times New Roman"/>
          <w:szCs w:val="28"/>
          <w:lang w:val="en-US"/>
        </w:rPr>
        <w:t>K</w:t>
      </w:r>
      <w:r w:rsidRPr="002A6AB3">
        <w:rPr>
          <w:rFonts w:eastAsia="Times New Roman" w:cs="Times New Roman"/>
          <w:szCs w:val="28"/>
        </w:rPr>
        <w:t>3</w:t>
      </w:r>
      <w:r w:rsidR="00F27588" w:rsidRPr="00F27588">
        <w:rPr>
          <w:rFonts w:eastAsia="Times New Roman" w:cs="Times New Roman"/>
          <w:szCs w:val="28"/>
        </w:rPr>
        <w:t>323</w:t>
      </w:r>
      <w:r w:rsidRPr="002A6AB3">
        <w:rPr>
          <w:rFonts w:eastAsia="Times New Roman" w:cs="Times New Roman"/>
          <w:szCs w:val="28"/>
        </w:rPr>
        <w:br/>
      </w:r>
      <w:r w:rsidR="001B42CC" w:rsidRPr="001B42CC">
        <w:rPr>
          <w:rFonts w:eastAsia="Times New Roman" w:cs="Times New Roman"/>
          <w:szCs w:val="28"/>
        </w:rPr>
        <w:t xml:space="preserve">  </w:t>
      </w:r>
      <w:r w:rsidR="00F27588">
        <w:rPr>
          <w:rFonts w:eastAsia="Times New Roman" w:cs="Times New Roman"/>
          <w:szCs w:val="28"/>
        </w:rPr>
        <w:t>Влазнев</w:t>
      </w:r>
      <w:r w:rsidRPr="002A6AB3">
        <w:rPr>
          <w:rFonts w:eastAsia="Times New Roman" w:cs="Times New Roman"/>
          <w:szCs w:val="28"/>
        </w:rPr>
        <w:t xml:space="preserve"> </w:t>
      </w:r>
      <w:r w:rsidR="00F27588">
        <w:rPr>
          <w:rFonts w:eastAsia="Times New Roman" w:cs="Times New Roman"/>
          <w:szCs w:val="28"/>
        </w:rPr>
        <w:t>Д</w:t>
      </w:r>
      <w:r w:rsidRPr="002A6AB3">
        <w:rPr>
          <w:rFonts w:eastAsia="Times New Roman" w:cs="Times New Roman"/>
          <w:szCs w:val="28"/>
        </w:rPr>
        <w:t>.</w:t>
      </w:r>
      <w:r w:rsidR="00F27588">
        <w:rPr>
          <w:rFonts w:eastAsia="Times New Roman" w:cs="Times New Roman"/>
          <w:szCs w:val="28"/>
        </w:rPr>
        <w:t xml:space="preserve"> В</w:t>
      </w:r>
      <w:r w:rsidRPr="002A6AB3">
        <w:rPr>
          <w:rFonts w:eastAsia="Times New Roman" w:cs="Times New Roman"/>
          <w:szCs w:val="28"/>
        </w:rPr>
        <w:t>.</w:t>
      </w:r>
    </w:p>
    <w:p w14:paraId="0C966625" w14:textId="77777777" w:rsidR="00F27588" w:rsidRDefault="008A7BF6" w:rsidP="009C6C3A">
      <w:pPr>
        <w:spacing w:after="0" w:line="360" w:lineRule="auto"/>
        <w:ind w:left="5812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Преподаватель:</w:t>
      </w:r>
    </w:p>
    <w:p w14:paraId="6E891492" w14:textId="7B3DF041" w:rsidR="008A7BF6" w:rsidRPr="002A6AB3" w:rsidRDefault="00F27588" w:rsidP="001C1CB7">
      <w:pPr>
        <w:spacing w:after="0" w:line="360" w:lineRule="auto"/>
        <w:ind w:left="581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Марченко</w:t>
      </w:r>
      <w:r w:rsidR="008A7BF6" w:rsidRPr="002A6AB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Е</w:t>
      </w:r>
      <w:r w:rsidRPr="002A6AB3">
        <w:rPr>
          <w:rFonts w:eastAsia="Times New Roman" w:cs="Times New Roman"/>
          <w:szCs w:val="28"/>
        </w:rPr>
        <w:t>. В.</w:t>
      </w:r>
    </w:p>
    <w:p w14:paraId="0B05CA72" w14:textId="77777777" w:rsidR="008A7BF6" w:rsidRPr="001B42CC" w:rsidRDefault="008A7BF6" w:rsidP="001B42CC">
      <w:pPr>
        <w:spacing w:after="0" w:line="360" w:lineRule="auto"/>
        <w:ind w:firstLine="0"/>
        <w:rPr>
          <w:rFonts w:eastAsia="Times New Roman" w:cs="Times New Roman"/>
          <w:szCs w:val="28"/>
          <w:lang w:val="en-US"/>
        </w:rPr>
      </w:pPr>
    </w:p>
    <w:p w14:paraId="78343EE4" w14:textId="77777777" w:rsidR="008A7BF6" w:rsidRPr="002A6AB3" w:rsidRDefault="008A7BF6" w:rsidP="009C6C3A">
      <w:pPr>
        <w:spacing w:after="0" w:line="360" w:lineRule="auto"/>
        <w:rPr>
          <w:rFonts w:eastAsia="Times New Roman" w:cs="Times New Roman"/>
          <w:szCs w:val="28"/>
        </w:rPr>
      </w:pPr>
    </w:p>
    <w:p w14:paraId="075DBBF9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г. Санкт-Петербург,</w:t>
      </w:r>
    </w:p>
    <w:p w14:paraId="7C98E0AA" w14:textId="5FE2492C" w:rsidR="00475FAE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20</w:t>
      </w:r>
      <w:r w:rsidR="00F27588">
        <w:rPr>
          <w:rFonts w:eastAsia="Times New Roman" w:cs="Times New Roman"/>
          <w:szCs w:val="28"/>
        </w:rPr>
        <w:t>24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20402606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4BADE6" w14:textId="64578CB7" w:rsidR="00475FAE" w:rsidRPr="001B42CC" w:rsidRDefault="00475FAE" w:rsidP="001B42CC">
          <w:pPr>
            <w:pStyle w:val="ac"/>
            <w:spacing w:line="360" w:lineRule="auto"/>
            <w:ind w:firstLine="0"/>
            <w:rPr>
              <w:lang w:val="en-US"/>
            </w:rPr>
          </w:pPr>
        </w:p>
        <w:p w14:paraId="145C2EDB" w14:textId="5213601B" w:rsidR="001B42CC" w:rsidRDefault="00475F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069154" w:history="1">
            <w:r w:rsidR="001B42CC" w:rsidRPr="00AE582C">
              <w:rPr>
                <w:rStyle w:val="ad"/>
                <w:noProof/>
              </w:rPr>
              <w:t>Введение</w:t>
            </w:r>
            <w:r w:rsidR="001B42CC">
              <w:rPr>
                <w:noProof/>
                <w:webHidden/>
              </w:rPr>
              <w:tab/>
            </w:r>
            <w:r w:rsidR="001B42CC">
              <w:rPr>
                <w:noProof/>
                <w:webHidden/>
              </w:rPr>
              <w:fldChar w:fldCharType="begin"/>
            </w:r>
            <w:r w:rsidR="001B42CC">
              <w:rPr>
                <w:noProof/>
                <w:webHidden/>
              </w:rPr>
              <w:instrText xml:space="preserve"> PAGEREF _Toc182069154 \h </w:instrText>
            </w:r>
            <w:r w:rsidR="001B42CC">
              <w:rPr>
                <w:noProof/>
                <w:webHidden/>
              </w:rPr>
            </w:r>
            <w:r w:rsidR="001B42CC">
              <w:rPr>
                <w:noProof/>
                <w:webHidden/>
              </w:rPr>
              <w:fldChar w:fldCharType="separate"/>
            </w:r>
            <w:r w:rsidR="00E37FCC">
              <w:rPr>
                <w:noProof/>
                <w:webHidden/>
              </w:rPr>
              <w:t>3</w:t>
            </w:r>
            <w:r w:rsidR="001B42CC">
              <w:rPr>
                <w:noProof/>
                <w:webHidden/>
              </w:rPr>
              <w:fldChar w:fldCharType="end"/>
            </w:r>
          </w:hyperlink>
        </w:p>
        <w:p w14:paraId="2F7E3E2F" w14:textId="7D054957" w:rsidR="001B42CC" w:rsidRDefault="001B42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069155" w:history="1">
            <w:r w:rsidRPr="00AE582C">
              <w:rPr>
                <w:rStyle w:val="ad"/>
                <w:noProof/>
              </w:rPr>
              <w:t>1. Настройка системы автоматизации сборки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_Toc182069155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37FC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45483" w14:textId="547615D0" w:rsidR="001B42CC" w:rsidRDefault="001B42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069156" w:history="1">
            <w:r w:rsidRPr="00AE582C">
              <w:rPr>
                <w:rStyle w:val="ad"/>
                <w:noProof/>
              </w:rPr>
              <w:t>2. Создание формы обратной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_Toc182069156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37FC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AEB5A" w14:textId="2CB92776" w:rsidR="001B42CC" w:rsidRDefault="001B42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069157" w:history="1">
            <w:r w:rsidRPr="00AE582C">
              <w:rPr>
                <w:rStyle w:val="ad"/>
                <w:noProof/>
                <w:lang w:val="en-US"/>
              </w:rPr>
              <w:t xml:space="preserve">3. </w:t>
            </w:r>
            <w:r w:rsidRPr="00AE582C">
              <w:rPr>
                <w:rStyle w:val="ad"/>
                <w:noProof/>
              </w:rPr>
              <w:t xml:space="preserve">Настройка </w:t>
            </w:r>
            <w:r w:rsidRPr="00AE582C">
              <w:rPr>
                <w:rStyle w:val="ad"/>
                <w:noProof/>
                <w:lang w:val="en-US"/>
              </w:rPr>
              <w:t>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_Toc182069157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37FC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3934C" w14:textId="63976F93" w:rsidR="001B42CC" w:rsidRDefault="001B42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069158" w:history="1">
            <w:r w:rsidRPr="00AE582C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_Toc182069158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37FC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B4705" w14:textId="0426758C" w:rsidR="00475FAE" w:rsidRDefault="00475FAE" w:rsidP="009C6C3A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23988E11" w14:textId="4BF139C5" w:rsidR="00475FAE" w:rsidRDefault="00475FAE" w:rsidP="009C6C3A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70EAB48D" w14:textId="34F03869" w:rsidR="009C6C3A" w:rsidRPr="00547BC8" w:rsidRDefault="00475FAE" w:rsidP="009C6C3A">
      <w:pPr>
        <w:pStyle w:val="1"/>
        <w:spacing w:line="360" w:lineRule="auto"/>
      </w:pPr>
      <w:bookmarkStart w:id="0" w:name="_Toc182069154"/>
      <w:r>
        <w:lastRenderedPageBreak/>
        <w:t>Введение</w:t>
      </w:r>
      <w:bookmarkEnd w:id="0"/>
    </w:p>
    <w:p w14:paraId="62CF436D" w14:textId="3780FE49" w:rsidR="009C6C3A" w:rsidRDefault="00B62EA0" w:rsidP="00413E8C">
      <w:pPr>
        <w:spacing w:line="360" w:lineRule="auto"/>
        <w:ind w:firstLine="708"/>
      </w:pPr>
      <w:r w:rsidRPr="00B62EA0">
        <w:rPr>
          <w:b/>
          <w:bCs/>
        </w:rPr>
        <w:t>Цель работы:</w:t>
      </w:r>
      <w:r>
        <w:rPr>
          <w:b/>
          <w:bCs/>
        </w:rPr>
        <w:t xml:space="preserve"> </w:t>
      </w:r>
      <w:r>
        <w:t xml:space="preserve">изучить основы </w:t>
      </w:r>
      <w:r w:rsidR="00547BC8">
        <w:t>автоматизации сборки и настройки сайта.</w:t>
      </w:r>
    </w:p>
    <w:p w14:paraId="18500EFB" w14:textId="1A58DDD3" w:rsidR="00B62EA0" w:rsidRDefault="00B62EA0" w:rsidP="00413E8C">
      <w:pPr>
        <w:spacing w:line="360" w:lineRule="auto"/>
        <w:ind w:firstLine="360"/>
      </w:pPr>
      <w:r w:rsidRPr="00B62EA0">
        <w:rPr>
          <w:b/>
          <w:bCs/>
        </w:rPr>
        <w:t>Задачи:</w:t>
      </w:r>
    </w:p>
    <w:p w14:paraId="3C7F9013" w14:textId="3DE6435D" w:rsidR="00B62EA0" w:rsidRDefault="00547BC8" w:rsidP="00B62EA0">
      <w:pPr>
        <w:pStyle w:val="a7"/>
        <w:numPr>
          <w:ilvl w:val="0"/>
          <w:numId w:val="1"/>
        </w:numPr>
        <w:spacing w:line="360" w:lineRule="auto"/>
      </w:pPr>
      <w:r>
        <w:t xml:space="preserve">Настроить систему автоматизации сборки с помощью </w:t>
      </w:r>
      <w:r>
        <w:rPr>
          <w:lang w:val="en-US"/>
        </w:rPr>
        <w:t>Gulp</w:t>
      </w:r>
      <w:r w:rsidR="001B42CC">
        <w:rPr>
          <w:lang w:val="en-US"/>
        </w:rPr>
        <w:t>.</w:t>
      </w:r>
    </w:p>
    <w:p w14:paraId="6BAD3CA6" w14:textId="45B3160F" w:rsidR="00B62EA0" w:rsidRDefault="00547BC8" w:rsidP="00B62EA0">
      <w:pPr>
        <w:pStyle w:val="a7"/>
        <w:numPr>
          <w:ilvl w:val="0"/>
          <w:numId w:val="1"/>
        </w:numPr>
        <w:spacing w:line="360" w:lineRule="auto"/>
      </w:pPr>
      <w:r>
        <w:t>Создать форму обратной связи с пользователем</w:t>
      </w:r>
      <w:r w:rsidR="001B42CC" w:rsidRPr="001B42CC">
        <w:t>.</w:t>
      </w:r>
    </w:p>
    <w:p w14:paraId="52308FA5" w14:textId="02621E09" w:rsidR="00876381" w:rsidRDefault="00547BC8" w:rsidP="00876381">
      <w:pPr>
        <w:pStyle w:val="a7"/>
        <w:numPr>
          <w:ilvl w:val="0"/>
          <w:numId w:val="1"/>
        </w:numPr>
        <w:spacing w:line="360" w:lineRule="auto"/>
      </w:pPr>
      <w:r>
        <w:t xml:space="preserve">Настроить локальный сервер и </w:t>
      </w:r>
      <w:r>
        <w:rPr>
          <w:lang w:val="en-US"/>
        </w:rPr>
        <w:t>CMS</w:t>
      </w:r>
      <w:r w:rsidRPr="00547BC8">
        <w:t xml:space="preserve"> </w:t>
      </w:r>
      <w:r>
        <w:rPr>
          <w:lang w:val="en-US"/>
        </w:rPr>
        <w:t>WordPress</w:t>
      </w:r>
      <w:r w:rsidR="001B42CC" w:rsidRPr="001B42CC">
        <w:t>,</w:t>
      </w:r>
    </w:p>
    <w:p w14:paraId="12B7CCFA" w14:textId="08A0C38C" w:rsidR="00547BC8" w:rsidRDefault="00547BC8">
      <w:r>
        <w:br w:type="page"/>
      </w:r>
    </w:p>
    <w:p w14:paraId="1A7A8FD4" w14:textId="3889ABEF" w:rsidR="00876381" w:rsidRDefault="00547BC8" w:rsidP="00547BC8">
      <w:pPr>
        <w:pStyle w:val="1"/>
        <w:jc w:val="left"/>
      </w:pPr>
      <w:bookmarkStart w:id="1" w:name="_Toc182069155"/>
      <w:r>
        <w:lastRenderedPageBreak/>
        <w:t>1. Настройка системы автоматизации сборки</w:t>
      </w:r>
      <w:bookmarkEnd w:id="1"/>
    </w:p>
    <w:p w14:paraId="160BDCED" w14:textId="43A1096F" w:rsidR="00547BC8" w:rsidRDefault="00547BC8" w:rsidP="00547BC8">
      <w:r>
        <w:t xml:space="preserve">Выполним инициализацию папки с помощью команды </w:t>
      </w:r>
      <w:proofErr w:type="spellStart"/>
      <w:r>
        <w:rPr>
          <w:lang w:val="en-US"/>
        </w:rPr>
        <w:t>npm</w:t>
      </w:r>
      <w:proofErr w:type="spellEnd"/>
      <w:r w:rsidRPr="00547BC8">
        <w:t xml:space="preserve"> </w:t>
      </w:r>
      <w:proofErr w:type="spellStart"/>
      <w:r>
        <w:rPr>
          <w:lang w:val="en-US"/>
        </w:rPr>
        <w:t>init</w:t>
      </w:r>
      <w:proofErr w:type="spellEnd"/>
      <w:r w:rsidRPr="00547BC8">
        <w:t xml:space="preserve"> --</w:t>
      </w:r>
      <w:r>
        <w:rPr>
          <w:lang w:val="en-US"/>
        </w:rPr>
        <w:t>yes</w:t>
      </w:r>
      <w:r w:rsidRPr="00547BC8">
        <w:t xml:space="preserve">. </w:t>
      </w:r>
      <w:r>
        <w:t>Далее установим необходимые пакеты (См. Рисунок 1).</w:t>
      </w:r>
    </w:p>
    <w:p w14:paraId="59EE1929" w14:textId="1E482C8A" w:rsidR="00547BC8" w:rsidRPr="00BE7C6B" w:rsidRDefault="00547BC8" w:rsidP="00BE7C6B">
      <w:pPr>
        <w:jc w:val="center"/>
        <w:rPr>
          <w:lang w:val="en-US"/>
        </w:rPr>
      </w:pPr>
      <w:r w:rsidRPr="00547BC8">
        <w:rPr>
          <w:noProof/>
        </w:rPr>
        <w:drawing>
          <wp:inline distT="0" distB="0" distL="0" distR="0" wp14:anchorId="51E15A29" wp14:editId="07A3E597">
            <wp:extent cx="5940425" cy="990669"/>
            <wp:effectExtent l="0" t="0" r="3175" b="0"/>
            <wp:docPr id="103813119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119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CAB0" w14:textId="6196E10C" w:rsidR="00547BC8" w:rsidRDefault="00547BC8" w:rsidP="00547BC8">
      <w:pPr>
        <w:jc w:val="center"/>
      </w:pPr>
      <w:r>
        <w:t>Рисунок 1 – Необходимые пакеты</w:t>
      </w:r>
    </w:p>
    <w:p w14:paraId="7C42C20B" w14:textId="67CA0E7F" w:rsidR="00547BC8" w:rsidRDefault="00547BC8" w:rsidP="00547BC8">
      <w:r>
        <w:t xml:space="preserve">В корне проекта создадим и настроим </w:t>
      </w:r>
      <w:proofErr w:type="spellStart"/>
      <w:r>
        <w:rPr>
          <w:lang w:val="en-US"/>
        </w:rPr>
        <w:t>gulpfile</w:t>
      </w:r>
      <w:proofErr w:type="spellEnd"/>
      <w:r w:rsidRPr="00547BC8">
        <w:t>.</w:t>
      </w:r>
      <w:proofErr w:type="spellStart"/>
      <w:r>
        <w:rPr>
          <w:lang w:val="en-US"/>
        </w:rPr>
        <w:t>js</w:t>
      </w:r>
      <w:proofErr w:type="spellEnd"/>
      <w:r w:rsidRPr="00547BC8">
        <w:t xml:space="preserve"> (</w:t>
      </w:r>
      <w:r>
        <w:t xml:space="preserve">См. Рисунок </w:t>
      </w:r>
      <w:r w:rsidR="00BE7C6B">
        <w:t>2</w:t>
      </w:r>
      <w:r w:rsidR="00BE7C6B">
        <w:rPr>
          <w:lang w:val="en-US"/>
        </w:rPr>
        <w:t>–3</w:t>
      </w:r>
      <w:r w:rsidRPr="00547BC8">
        <w:t>).</w:t>
      </w:r>
    </w:p>
    <w:p w14:paraId="42B8A86C" w14:textId="77777777" w:rsidR="00547BC8" w:rsidRDefault="00547BC8" w:rsidP="00BE7C6B">
      <w:pPr>
        <w:jc w:val="center"/>
      </w:pPr>
      <w:r w:rsidRPr="00547BC8">
        <w:rPr>
          <w:noProof/>
        </w:rPr>
        <w:drawing>
          <wp:inline distT="0" distB="0" distL="0" distR="0" wp14:anchorId="52C7D9A4" wp14:editId="329A2F5B">
            <wp:extent cx="4607169" cy="4214310"/>
            <wp:effectExtent l="0" t="0" r="3175" b="0"/>
            <wp:docPr id="169391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18616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69" cy="42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0FE0" w14:textId="09006266" w:rsidR="00547BC8" w:rsidRDefault="00547BC8" w:rsidP="00547BC8">
      <w:pPr>
        <w:jc w:val="center"/>
        <w:rPr>
          <w:lang w:val="en-US"/>
        </w:rPr>
      </w:pPr>
      <w:r>
        <w:t xml:space="preserve">Рисунок </w:t>
      </w:r>
      <w:r w:rsidR="00BE7C6B">
        <w:rPr>
          <w:lang w:val="en-US"/>
        </w:rPr>
        <w:t>2</w:t>
      </w:r>
      <w:r>
        <w:t xml:space="preserve"> – </w:t>
      </w:r>
      <w:r w:rsidR="00BE7C6B">
        <w:rPr>
          <w:lang w:val="en-US"/>
        </w:rPr>
        <w:t>Gulpfile.js</w:t>
      </w:r>
    </w:p>
    <w:p w14:paraId="0112C191" w14:textId="77777777" w:rsidR="00BE7C6B" w:rsidRDefault="00BE7C6B" w:rsidP="00BE7C6B">
      <w:pPr>
        <w:jc w:val="center"/>
      </w:pPr>
      <w:r w:rsidRPr="00547BC8">
        <w:rPr>
          <w:noProof/>
        </w:rPr>
        <w:drawing>
          <wp:inline distT="0" distB="0" distL="0" distR="0" wp14:anchorId="3F678823" wp14:editId="61CC3F7A">
            <wp:extent cx="3323464" cy="1089660"/>
            <wp:effectExtent l="0" t="0" r="0" b="0"/>
            <wp:docPr id="668133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33025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994" cy="10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5BF5" w14:textId="3294B112" w:rsidR="00BE7C6B" w:rsidRPr="006830F4" w:rsidRDefault="00BE7C6B" w:rsidP="00C231F5">
      <w:pPr>
        <w:jc w:val="center"/>
      </w:pPr>
      <w:r>
        <w:t xml:space="preserve">Рисунок </w:t>
      </w:r>
      <w:r w:rsidRPr="006830F4">
        <w:t>3</w:t>
      </w:r>
      <w:r>
        <w:t xml:space="preserve"> – </w:t>
      </w:r>
      <w:proofErr w:type="spellStart"/>
      <w:r>
        <w:rPr>
          <w:lang w:val="en-US"/>
        </w:rPr>
        <w:t>Gulpfile</w:t>
      </w:r>
      <w:proofErr w:type="spellEnd"/>
      <w:r w:rsidRPr="006830F4">
        <w:t>.</w:t>
      </w:r>
      <w:proofErr w:type="spellStart"/>
      <w:r>
        <w:rPr>
          <w:lang w:val="en-US"/>
        </w:rPr>
        <w:t>js</w:t>
      </w:r>
      <w:proofErr w:type="spellEnd"/>
    </w:p>
    <w:p w14:paraId="47E75316" w14:textId="1004042B" w:rsidR="00C231F5" w:rsidRDefault="00C231F5" w:rsidP="00C231F5">
      <w:r>
        <w:t>Теперь запустим таски и посмотрим на результат (См. Рисунок 4–5).</w:t>
      </w:r>
    </w:p>
    <w:p w14:paraId="58085403" w14:textId="77777777" w:rsidR="00C231F5" w:rsidRDefault="00C231F5" w:rsidP="00C231F5">
      <w:pPr>
        <w:jc w:val="center"/>
      </w:pPr>
      <w:r w:rsidRPr="00547BC8">
        <w:rPr>
          <w:noProof/>
        </w:rPr>
        <w:lastRenderedPageBreak/>
        <w:drawing>
          <wp:inline distT="0" distB="0" distL="0" distR="0" wp14:anchorId="0388672F" wp14:editId="7F08254E">
            <wp:extent cx="5709550" cy="2933700"/>
            <wp:effectExtent l="0" t="0" r="5715" b="0"/>
            <wp:docPr id="353285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85392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491" cy="293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DF50" w14:textId="4230DA4B" w:rsidR="00C231F5" w:rsidRPr="00C231F5" w:rsidRDefault="00C231F5" w:rsidP="00C231F5">
      <w:pPr>
        <w:jc w:val="center"/>
      </w:pPr>
      <w:r>
        <w:t>Рисунок 4 – Результат</w:t>
      </w:r>
    </w:p>
    <w:p w14:paraId="5B02F34D" w14:textId="77777777" w:rsidR="00C231F5" w:rsidRPr="00C231F5" w:rsidRDefault="00C231F5" w:rsidP="00C231F5">
      <w:pPr>
        <w:jc w:val="center"/>
        <w:rPr>
          <w:lang w:val="en-US"/>
        </w:rPr>
      </w:pPr>
      <w:r w:rsidRPr="00547BC8">
        <w:rPr>
          <w:noProof/>
        </w:rPr>
        <w:drawing>
          <wp:inline distT="0" distB="0" distL="0" distR="0" wp14:anchorId="32B15761" wp14:editId="52CD9C76">
            <wp:extent cx="5071627" cy="624840"/>
            <wp:effectExtent l="0" t="0" r="0" b="3810"/>
            <wp:docPr id="364524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24576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425" cy="62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DC69" w14:textId="6017851B" w:rsidR="00547BC8" w:rsidRPr="006830F4" w:rsidRDefault="00C231F5" w:rsidP="00C231F5">
      <w:pPr>
        <w:jc w:val="center"/>
      </w:pPr>
      <w:r>
        <w:t>Рисунок 5 – Результат</w:t>
      </w:r>
    </w:p>
    <w:p w14:paraId="008FC635" w14:textId="478CC902" w:rsidR="00C231F5" w:rsidRPr="006830F4" w:rsidRDefault="00C231F5" w:rsidP="00C231F5">
      <w:pPr>
        <w:pStyle w:val="1"/>
        <w:jc w:val="left"/>
      </w:pPr>
      <w:bookmarkStart w:id="2" w:name="_Toc182069156"/>
      <w:r>
        <w:t>2. Создание формы обратной связи</w:t>
      </w:r>
      <w:bookmarkEnd w:id="2"/>
    </w:p>
    <w:p w14:paraId="72F16343" w14:textId="06C00BCB" w:rsidR="006830F4" w:rsidRDefault="006830F4" w:rsidP="006830F4">
      <w:r>
        <w:t>Была создана форма обратной связи в соответствии с заданием (См. Рисунок 6–9).</w:t>
      </w:r>
    </w:p>
    <w:p w14:paraId="3CE73EFA" w14:textId="77777777" w:rsidR="006830F4" w:rsidRDefault="006830F4" w:rsidP="006830F4">
      <w:pPr>
        <w:jc w:val="center"/>
      </w:pPr>
      <w:r w:rsidRPr="00547BC8">
        <w:rPr>
          <w:noProof/>
        </w:rPr>
        <w:drawing>
          <wp:inline distT="0" distB="0" distL="0" distR="0" wp14:anchorId="6D1ED2D5" wp14:editId="6F0F99D0">
            <wp:extent cx="5716491" cy="2141758"/>
            <wp:effectExtent l="0" t="0" r="0" b="0"/>
            <wp:docPr id="1748423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23248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491" cy="214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CA13" w14:textId="2AA17C71" w:rsidR="006830F4" w:rsidRPr="00C231F5" w:rsidRDefault="006830F4" w:rsidP="006830F4">
      <w:pPr>
        <w:jc w:val="center"/>
      </w:pPr>
      <w:r>
        <w:t xml:space="preserve">Рисунок </w:t>
      </w:r>
      <w:r>
        <w:t>6</w:t>
      </w:r>
      <w:r>
        <w:t xml:space="preserve"> – </w:t>
      </w:r>
      <w:r>
        <w:t>Код формы</w:t>
      </w:r>
    </w:p>
    <w:p w14:paraId="3EBFF8CB" w14:textId="77777777" w:rsidR="006830F4" w:rsidRPr="00C231F5" w:rsidRDefault="006830F4" w:rsidP="006830F4">
      <w:pPr>
        <w:jc w:val="center"/>
        <w:rPr>
          <w:lang w:val="en-US"/>
        </w:rPr>
      </w:pPr>
      <w:r w:rsidRPr="00547BC8">
        <w:rPr>
          <w:noProof/>
        </w:rPr>
        <w:lastRenderedPageBreak/>
        <w:drawing>
          <wp:inline distT="0" distB="0" distL="0" distR="0" wp14:anchorId="41E3E341" wp14:editId="5AFB20E6">
            <wp:extent cx="5400040" cy="1990259"/>
            <wp:effectExtent l="0" t="0" r="0" b="0"/>
            <wp:docPr id="1856368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68960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26" cy="19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46F8" w14:textId="163B4E30" w:rsidR="006830F4" w:rsidRPr="00C231F5" w:rsidRDefault="006830F4" w:rsidP="006830F4">
      <w:pPr>
        <w:jc w:val="center"/>
      </w:pPr>
      <w:r>
        <w:t xml:space="preserve">Рисунок </w:t>
      </w:r>
      <w:r>
        <w:t>7</w:t>
      </w:r>
      <w:r>
        <w:t xml:space="preserve"> – Код формы</w:t>
      </w:r>
    </w:p>
    <w:p w14:paraId="3BCA4B90" w14:textId="53A4AB97" w:rsidR="006830F4" w:rsidRPr="006830F4" w:rsidRDefault="006830F4" w:rsidP="006830F4">
      <w:pPr>
        <w:jc w:val="center"/>
      </w:pPr>
      <w:r w:rsidRPr="006830F4">
        <w:drawing>
          <wp:inline distT="0" distB="0" distL="0" distR="0" wp14:anchorId="6F579904" wp14:editId="7705E34D">
            <wp:extent cx="3787140" cy="774643"/>
            <wp:effectExtent l="0" t="0" r="3810" b="6985"/>
            <wp:docPr id="73170259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0259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1403" cy="78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595C" w14:textId="575BF2AA" w:rsidR="006830F4" w:rsidRPr="00C231F5" w:rsidRDefault="006830F4" w:rsidP="006830F4">
      <w:pPr>
        <w:jc w:val="center"/>
      </w:pPr>
      <w:r>
        <w:t xml:space="preserve">Рисунок </w:t>
      </w:r>
      <w:r>
        <w:t>8</w:t>
      </w:r>
      <w:r>
        <w:t xml:space="preserve"> – Код формы</w:t>
      </w:r>
    </w:p>
    <w:p w14:paraId="116A7A6C" w14:textId="111E7B4E" w:rsidR="006830F4" w:rsidRDefault="006830F4" w:rsidP="006830F4">
      <w:pPr>
        <w:jc w:val="center"/>
      </w:pPr>
      <w:r w:rsidRPr="006830F4">
        <w:drawing>
          <wp:inline distT="0" distB="0" distL="0" distR="0" wp14:anchorId="596D0ADE" wp14:editId="40F5894C">
            <wp:extent cx="2874596" cy="2956560"/>
            <wp:effectExtent l="0" t="0" r="2540" b="0"/>
            <wp:docPr id="12351856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856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458" cy="29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39AD" w14:textId="3C7F35EA" w:rsidR="006830F4" w:rsidRPr="00C231F5" w:rsidRDefault="006830F4" w:rsidP="006830F4">
      <w:pPr>
        <w:jc w:val="center"/>
      </w:pPr>
      <w:r>
        <w:t xml:space="preserve">Рисунок </w:t>
      </w:r>
      <w:r>
        <w:t>9</w:t>
      </w:r>
      <w:r>
        <w:t xml:space="preserve"> – </w:t>
      </w:r>
      <w:r>
        <w:t>Форма</w:t>
      </w:r>
    </w:p>
    <w:p w14:paraId="337B775F" w14:textId="6DCF97F7" w:rsidR="006830F4" w:rsidRDefault="00340AA7" w:rsidP="006830F4">
      <w:r>
        <w:t xml:space="preserve">Также был создан простой </w:t>
      </w:r>
      <w:proofErr w:type="spellStart"/>
      <w:r>
        <w:rPr>
          <w:lang w:val="en-US"/>
        </w:rPr>
        <w:t>php</w:t>
      </w:r>
      <w:proofErr w:type="spellEnd"/>
      <w:r w:rsidRPr="00340AA7">
        <w:t xml:space="preserve"> </w:t>
      </w:r>
      <w:r>
        <w:t xml:space="preserve">скрипт, который выводит полученную из формы информацию на страницу (См. Рисунок 10–11). </w:t>
      </w:r>
    </w:p>
    <w:p w14:paraId="15758C46" w14:textId="77777777" w:rsidR="00340AA7" w:rsidRPr="006830F4" w:rsidRDefault="00340AA7" w:rsidP="00340AA7">
      <w:pPr>
        <w:jc w:val="center"/>
      </w:pPr>
      <w:r w:rsidRPr="006830F4">
        <w:lastRenderedPageBreak/>
        <w:drawing>
          <wp:inline distT="0" distB="0" distL="0" distR="0" wp14:anchorId="7F1B0BA6" wp14:editId="2A662209">
            <wp:extent cx="3888365" cy="1722120"/>
            <wp:effectExtent l="0" t="0" r="0" b="0"/>
            <wp:docPr id="137337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71642" name="Рисунок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78" cy="17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1E70" w14:textId="32B8ABB7" w:rsidR="00340AA7" w:rsidRPr="00340AA7" w:rsidRDefault="00340AA7" w:rsidP="00340AA7">
      <w:pPr>
        <w:jc w:val="center"/>
      </w:pPr>
      <w:r>
        <w:t xml:space="preserve">Рисунок </w:t>
      </w:r>
      <w:r>
        <w:rPr>
          <w:lang w:val="en-US"/>
        </w:rPr>
        <w:t>10</w:t>
      </w:r>
      <w:r>
        <w:t xml:space="preserve"> – </w:t>
      </w:r>
      <w:r>
        <w:rPr>
          <w:lang w:val="en-US"/>
        </w:rPr>
        <w:t>P</w:t>
      </w:r>
      <w:r w:rsidR="00DF34DC">
        <w:rPr>
          <w:lang w:val="en-US"/>
        </w:rPr>
        <w:t>HP</w:t>
      </w:r>
      <w:r>
        <w:rPr>
          <w:lang w:val="en-US"/>
        </w:rPr>
        <w:t xml:space="preserve"> </w:t>
      </w:r>
      <w:r>
        <w:t>код</w:t>
      </w:r>
    </w:p>
    <w:p w14:paraId="7C0393B0" w14:textId="77777777" w:rsidR="00340AA7" w:rsidRDefault="00340AA7" w:rsidP="00340AA7">
      <w:pPr>
        <w:jc w:val="center"/>
      </w:pPr>
      <w:r w:rsidRPr="006830F4">
        <w:drawing>
          <wp:inline distT="0" distB="0" distL="0" distR="0" wp14:anchorId="1168D9F0" wp14:editId="3D7C3951">
            <wp:extent cx="4516755" cy="728507"/>
            <wp:effectExtent l="0" t="0" r="0" b="0"/>
            <wp:docPr id="1020047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47895" name="Рисунок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859" cy="7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C172" w14:textId="2CB758FC" w:rsidR="00340AA7" w:rsidRPr="00C231F5" w:rsidRDefault="00340AA7" w:rsidP="00340AA7">
      <w:pPr>
        <w:jc w:val="center"/>
      </w:pPr>
      <w:r>
        <w:t xml:space="preserve">Рисунок </w:t>
      </w:r>
      <w:r w:rsidR="00DF34DC">
        <w:t>11</w:t>
      </w:r>
      <w:r>
        <w:t xml:space="preserve"> – </w:t>
      </w:r>
      <w:r>
        <w:t>Ответ формы</w:t>
      </w:r>
    </w:p>
    <w:p w14:paraId="7EF19888" w14:textId="680DE79F" w:rsidR="00340AA7" w:rsidRDefault="0023434A" w:rsidP="006830F4">
      <w:r>
        <w:t xml:space="preserve">Существует два основных способа отправки формы: с помощью метода </w:t>
      </w:r>
      <w:r>
        <w:rPr>
          <w:lang w:val="en-US"/>
        </w:rPr>
        <w:t>GET</w:t>
      </w:r>
      <w:r w:rsidRPr="0023434A">
        <w:t xml:space="preserve"> </w:t>
      </w:r>
      <w:r>
        <w:t xml:space="preserve">И </w:t>
      </w:r>
      <w:r>
        <w:rPr>
          <w:lang w:val="en-US"/>
        </w:rPr>
        <w:t>POST</w:t>
      </w:r>
      <w:r w:rsidRPr="0023434A">
        <w:t xml:space="preserve">. </w:t>
      </w:r>
      <w:r>
        <w:t xml:space="preserve">Метод </w:t>
      </w:r>
      <w:r>
        <w:rPr>
          <w:lang w:val="en-US"/>
        </w:rPr>
        <w:t>GET</w:t>
      </w:r>
      <w:r w:rsidRPr="0023434A">
        <w:t xml:space="preserve"> </w:t>
      </w:r>
      <w:r>
        <w:t xml:space="preserve">конвертирует поля формы в </w:t>
      </w:r>
      <w:r>
        <w:rPr>
          <w:lang w:val="en-US"/>
        </w:rPr>
        <w:t>URL</w:t>
      </w:r>
      <w:r>
        <w:t xml:space="preserve"> параметры, так что их можно увидеть в адресной строке, что не всегда является безопасным решением. Метод </w:t>
      </w:r>
      <w:r>
        <w:rPr>
          <w:lang w:val="en-US"/>
        </w:rPr>
        <w:t>POST</w:t>
      </w:r>
      <w:r w:rsidRPr="0023434A">
        <w:t xml:space="preserve"> </w:t>
      </w:r>
      <w:r>
        <w:t xml:space="preserve">отправляет данные в теле запроса, что не позволяет их увидеть в </w:t>
      </w:r>
      <w:r>
        <w:rPr>
          <w:lang w:val="en-US"/>
        </w:rPr>
        <w:t>URL</w:t>
      </w:r>
      <w:r>
        <w:t>.</w:t>
      </w:r>
    </w:p>
    <w:p w14:paraId="5F46DFE3" w14:textId="3827218F" w:rsidR="00DF34DC" w:rsidRDefault="00DF34DC" w:rsidP="00DF34DC">
      <w:pPr>
        <w:pStyle w:val="1"/>
        <w:jc w:val="left"/>
        <w:rPr>
          <w:lang w:val="en-US"/>
        </w:rPr>
      </w:pPr>
      <w:bookmarkStart w:id="3" w:name="_Toc182069157"/>
      <w:r>
        <w:rPr>
          <w:lang w:val="en-US"/>
        </w:rPr>
        <w:t xml:space="preserve">3. </w:t>
      </w:r>
      <w:r>
        <w:t xml:space="preserve">Настройка </w:t>
      </w:r>
      <w:r>
        <w:rPr>
          <w:lang w:val="en-US"/>
        </w:rPr>
        <w:t>WordPress</w:t>
      </w:r>
      <w:bookmarkEnd w:id="3"/>
    </w:p>
    <w:p w14:paraId="3D3AB809" w14:textId="7E2F56F2" w:rsidR="00DF34DC" w:rsidRDefault="00DF34DC" w:rsidP="00DF34DC">
      <w:r>
        <w:t>Для начала необходимо установить локальный сервер. Я</w:t>
      </w:r>
      <w:r w:rsidRPr="00DF34DC">
        <w:rPr>
          <w:lang w:val="en-US"/>
        </w:rPr>
        <w:t xml:space="preserve"> </w:t>
      </w:r>
      <w:r>
        <w:t>использовал</w:t>
      </w:r>
      <w:r w:rsidRPr="00DF34DC">
        <w:rPr>
          <w:lang w:val="en-US"/>
        </w:rPr>
        <w:t xml:space="preserve"> </w:t>
      </w:r>
      <w:r>
        <w:rPr>
          <w:lang w:val="en-US"/>
        </w:rPr>
        <w:t>XAMPP. (Cross platform, Apache, MariaDB, PHP).</w:t>
      </w:r>
    </w:p>
    <w:p w14:paraId="7CA61FFC" w14:textId="78157065" w:rsidR="00DF34DC" w:rsidRDefault="00DF34DC" w:rsidP="00DF34DC">
      <w:r>
        <w:t xml:space="preserve">С помощью инструмента </w:t>
      </w:r>
      <w:r>
        <w:rPr>
          <w:lang w:val="en-US"/>
        </w:rPr>
        <w:t>PhpMyAdmin</w:t>
      </w:r>
      <w:r w:rsidRPr="00DF34DC">
        <w:t xml:space="preserve"> </w:t>
      </w:r>
      <w:r>
        <w:t xml:space="preserve">была создана база данных для </w:t>
      </w:r>
      <w:r>
        <w:rPr>
          <w:lang w:val="en-US"/>
        </w:rPr>
        <w:t>WordPress</w:t>
      </w:r>
      <w:r w:rsidRPr="00DF34DC">
        <w:t xml:space="preserve"> (</w:t>
      </w:r>
      <w:r>
        <w:t>См. Рисунок 12</w:t>
      </w:r>
      <w:r w:rsidRPr="00DF34DC">
        <w:t>)</w:t>
      </w:r>
      <w:r>
        <w:t>.</w:t>
      </w:r>
    </w:p>
    <w:p w14:paraId="66C676F5" w14:textId="77777777" w:rsidR="00DF34DC" w:rsidRDefault="00DF34DC" w:rsidP="00DF34DC">
      <w:pPr>
        <w:jc w:val="center"/>
      </w:pPr>
      <w:r w:rsidRPr="006830F4">
        <w:drawing>
          <wp:inline distT="0" distB="0" distL="0" distR="0" wp14:anchorId="1C5BF9A8" wp14:editId="244C5855">
            <wp:extent cx="1614627" cy="1325880"/>
            <wp:effectExtent l="0" t="0" r="5080" b="7620"/>
            <wp:docPr id="56526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6221" name="Рисунок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829" cy="13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889E" w14:textId="15606596" w:rsidR="00DF34DC" w:rsidRPr="00DF34DC" w:rsidRDefault="00DF34DC" w:rsidP="00DF34DC">
      <w:pPr>
        <w:jc w:val="center"/>
      </w:pPr>
      <w:r>
        <w:t>Рисунок 1</w:t>
      </w:r>
      <w:r>
        <w:t>2</w:t>
      </w:r>
      <w:r>
        <w:t xml:space="preserve"> – </w:t>
      </w:r>
      <w:r>
        <w:t>База данных</w:t>
      </w:r>
    </w:p>
    <w:p w14:paraId="3FDB9A97" w14:textId="14DF7D66" w:rsidR="00DF34DC" w:rsidRDefault="00DF34DC" w:rsidP="00DF34DC">
      <w:r>
        <w:t xml:space="preserve">Был скачан архив </w:t>
      </w:r>
      <w:r>
        <w:rPr>
          <w:lang w:val="en-US"/>
        </w:rPr>
        <w:t>WordPress</w:t>
      </w:r>
      <w:r w:rsidRPr="00DF34DC">
        <w:t xml:space="preserve"> </w:t>
      </w:r>
      <w:r>
        <w:t>и настроен файл конфигурации, а именно подключение к базе данных (См. Рисунок 13).</w:t>
      </w:r>
    </w:p>
    <w:p w14:paraId="789B9A0C" w14:textId="77777777" w:rsidR="00DF34DC" w:rsidRDefault="00DF34DC" w:rsidP="00DF34DC">
      <w:pPr>
        <w:jc w:val="center"/>
      </w:pPr>
      <w:r w:rsidRPr="006830F4">
        <w:lastRenderedPageBreak/>
        <w:drawing>
          <wp:inline distT="0" distB="0" distL="0" distR="0" wp14:anchorId="176C914F" wp14:editId="1639F7F3">
            <wp:extent cx="4339700" cy="2232660"/>
            <wp:effectExtent l="0" t="0" r="3810" b="0"/>
            <wp:docPr id="184151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15608" name="Рисунок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146" cy="223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A8FC" w14:textId="03D67B1C" w:rsidR="00DF34DC" w:rsidRPr="00DF34DC" w:rsidRDefault="00DF34DC" w:rsidP="00DF34DC">
      <w:pPr>
        <w:jc w:val="center"/>
      </w:pPr>
      <w:r>
        <w:t>Рисунок 1</w:t>
      </w:r>
      <w:r>
        <w:t>3</w:t>
      </w:r>
      <w:r>
        <w:t xml:space="preserve">– </w:t>
      </w:r>
      <w:r w:rsidR="001678E2">
        <w:t>Конфигурация</w:t>
      </w:r>
    </w:p>
    <w:p w14:paraId="20AF1A95" w14:textId="25573505" w:rsidR="00DF34DC" w:rsidRDefault="001678E2" w:rsidP="00DF34DC">
      <w:r>
        <w:t xml:space="preserve">Далее запустив сервер и перейдя в нужную папку, был настроен и запущен </w:t>
      </w:r>
      <w:r>
        <w:rPr>
          <w:lang w:val="en-US"/>
        </w:rPr>
        <w:t>WordPress</w:t>
      </w:r>
      <w:r w:rsidRPr="001678E2">
        <w:t xml:space="preserve"> </w:t>
      </w:r>
      <w:r>
        <w:t>(См. Рисунок 14</w:t>
      </w:r>
      <w:r w:rsidRPr="001678E2">
        <w:t>–15</w:t>
      </w:r>
      <w:r>
        <w:t>).</w:t>
      </w:r>
    </w:p>
    <w:p w14:paraId="2424A3AF" w14:textId="77777777" w:rsidR="001678E2" w:rsidRDefault="001678E2" w:rsidP="001678E2">
      <w:pPr>
        <w:jc w:val="center"/>
      </w:pPr>
      <w:r w:rsidRPr="006830F4">
        <w:drawing>
          <wp:inline distT="0" distB="0" distL="0" distR="0" wp14:anchorId="4BF71BD0" wp14:editId="3406BA04">
            <wp:extent cx="3648001" cy="2941320"/>
            <wp:effectExtent l="0" t="0" r="0" b="0"/>
            <wp:docPr id="705667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67885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94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59D2" w14:textId="6FB936A7" w:rsidR="001678E2" w:rsidRDefault="001678E2" w:rsidP="001678E2">
      <w:pPr>
        <w:jc w:val="center"/>
      </w:pPr>
      <w:r>
        <w:t>Рисунок 1</w:t>
      </w:r>
      <w:r>
        <w:rPr>
          <w:lang w:val="en-US"/>
        </w:rPr>
        <w:t>4</w:t>
      </w:r>
      <w:r>
        <w:t xml:space="preserve">– </w:t>
      </w:r>
      <w:r>
        <w:t>Настройка</w:t>
      </w:r>
    </w:p>
    <w:p w14:paraId="0033A4CB" w14:textId="0B53AC5E" w:rsidR="001678E2" w:rsidRDefault="001678E2" w:rsidP="001678E2">
      <w:pPr>
        <w:jc w:val="center"/>
      </w:pPr>
      <w:r w:rsidRPr="001678E2">
        <w:drawing>
          <wp:inline distT="0" distB="0" distL="0" distR="0" wp14:anchorId="24084387" wp14:editId="2910C665">
            <wp:extent cx="4838700" cy="2269612"/>
            <wp:effectExtent l="0" t="0" r="0" b="0"/>
            <wp:docPr id="1568568208" name="Рисунок 1" descr="Изображение выглядит как текст, снимок экрана, Веб-сай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68208" name="Рисунок 1" descr="Изображение выглядит как текст, снимок экрана, Веб-сайт, дизайн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4418" cy="227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51B0" w14:textId="2F76AD5F" w:rsidR="001678E2" w:rsidRDefault="001678E2" w:rsidP="001678E2">
      <w:pPr>
        <w:jc w:val="center"/>
      </w:pPr>
      <w:r>
        <w:t xml:space="preserve">Рисунок 15 – </w:t>
      </w:r>
      <w:r>
        <w:rPr>
          <w:lang w:val="en-US"/>
        </w:rPr>
        <w:t>WordPress</w:t>
      </w:r>
    </w:p>
    <w:p w14:paraId="6CCBD07F" w14:textId="1A7FCDCC" w:rsidR="001678E2" w:rsidRDefault="001678E2" w:rsidP="001678E2">
      <w:r>
        <w:lastRenderedPageBreak/>
        <w:t xml:space="preserve">Чтобы портал отображался по адресу </w:t>
      </w:r>
      <w:proofErr w:type="gramStart"/>
      <w:r>
        <w:rPr>
          <w:lang w:val="en-US"/>
        </w:rPr>
        <w:t>test</w:t>
      </w:r>
      <w:r w:rsidRPr="001678E2">
        <w:t>.</w:t>
      </w:r>
      <w:r>
        <w:rPr>
          <w:lang w:val="en-US"/>
        </w:rPr>
        <w:t>site</w:t>
      </w:r>
      <w:proofErr w:type="gramEnd"/>
      <w:r w:rsidRPr="001678E2">
        <w:t xml:space="preserve">, </w:t>
      </w:r>
      <w:r>
        <w:t xml:space="preserve">необходимо задать виртуальный хост в конфигурации </w:t>
      </w:r>
      <w:r>
        <w:rPr>
          <w:lang w:val="en-US"/>
        </w:rPr>
        <w:t>Apache</w:t>
      </w:r>
      <w:r w:rsidRPr="001678E2">
        <w:t xml:space="preserve">, </w:t>
      </w:r>
      <w:r>
        <w:t xml:space="preserve">изменить файл </w:t>
      </w:r>
      <w:r>
        <w:rPr>
          <w:lang w:val="en-US"/>
        </w:rPr>
        <w:t>hosts</w:t>
      </w:r>
      <w:r w:rsidRPr="001678E2">
        <w:t xml:space="preserve"> </w:t>
      </w:r>
      <w:r>
        <w:t xml:space="preserve">на компьютере, а также изменить настройки </w:t>
      </w:r>
      <w:r>
        <w:rPr>
          <w:lang w:val="en-US"/>
        </w:rPr>
        <w:t>WordPress</w:t>
      </w:r>
      <w:r w:rsidRPr="001678E2">
        <w:t xml:space="preserve"> (</w:t>
      </w:r>
      <w:r>
        <w:t>См. Рисунок 16–18</w:t>
      </w:r>
      <w:r w:rsidRPr="001678E2">
        <w:t>)</w:t>
      </w:r>
      <w:r>
        <w:t>.</w:t>
      </w:r>
    </w:p>
    <w:p w14:paraId="2951E9E2" w14:textId="77777777" w:rsidR="001678E2" w:rsidRDefault="001678E2" w:rsidP="001678E2">
      <w:pPr>
        <w:jc w:val="center"/>
      </w:pPr>
      <w:r w:rsidRPr="006830F4">
        <w:drawing>
          <wp:inline distT="0" distB="0" distL="0" distR="0" wp14:anchorId="1456E540" wp14:editId="02537F96">
            <wp:extent cx="3653641" cy="1442226"/>
            <wp:effectExtent l="0" t="0" r="4445" b="5715"/>
            <wp:docPr id="585128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28024" name="Рисунок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14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45A3" w14:textId="5856141F" w:rsidR="001678E2" w:rsidRDefault="001678E2" w:rsidP="001678E2">
      <w:pPr>
        <w:jc w:val="center"/>
      </w:pPr>
      <w:r>
        <w:t>Рисунок 1</w:t>
      </w:r>
      <w:r>
        <w:t>6</w:t>
      </w:r>
      <w:r>
        <w:t>– Настройка</w:t>
      </w:r>
    </w:p>
    <w:p w14:paraId="282A6372" w14:textId="77777777" w:rsidR="001678E2" w:rsidRDefault="001678E2" w:rsidP="001678E2">
      <w:pPr>
        <w:jc w:val="center"/>
      </w:pPr>
      <w:r w:rsidRPr="001678E2">
        <w:drawing>
          <wp:inline distT="0" distB="0" distL="0" distR="0" wp14:anchorId="3C969416" wp14:editId="3BBC06C8">
            <wp:extent cx="3200400" cy="328949"/>
            <wp:effectExtent l="0" t="0" r="0" b="0"/>
            <wp:docPr id="1113684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84860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248" cy="34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CF19" w14:textId="5D43A942" w:rsidR="001678E2" w:rsidRDefault="001678E2" w:rsidP="001678E2">
      <w:pPr>
        <w:jc w:val="center"/>
      </w:pPr>
      <w:r>
        <w:t>Рисунок 1</w:t>
      </w:r>
      <w:r>
        <w:t>7</w:t>
      </w:r>
      <w:r>
        <w:t xml:space="preserve"> – </w:t>
      </w:r>
      <w:r>
        <w:rPr>
          <w:lang w:val="en-US"/>
        </w:rPr>
        <w:t>WordPress</w:t>
      </w:r>
    </w:p>
    <w:p w14:paraId="7788F9AE" w14:textId="77777777" w:rsidR="001678E2" w:rsidRDefault="001678E2" w:rsidP="001678E2">
      <w:pPr>
        <w:jc w:val="center"/>
      </w:pPr>
      <w:r w:rsidRPr="001678E2">
        <w:drawing>
          <wp:inline distT="0" distB="0" distL="0" distR="0" wp14:anchorId="035C4078" wp14:editId="0DC9AD56">
            <wp:extent cx="4324728" cy="754380"/>
            <wp:effectExtent l="0" t="0" r="0" b="7620"/>
            <wp:docPr id="1326629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9558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44" cy="7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736F" w14:textId="187B30ED" w:rsidR="001678E2" w:rsidRDefault="001678E2" w:rsidP="001678E2">
      <w:pPr>
        <w:jc w:val="center"/>
      </w:pPr>
      <w:r>
        <w:t>Рисунок 1</w:t>
      </w:r>
      <w:r>
        <w:t>8</w:t>
      </w:r>
      <w:r>
        <w:t xml:space="preserve"> – </w:t>
      </w:r>
      <w:r>
        <w:rPr>
          <w:lang w:val="en-US"/>
        </w:rPr>
        <w:t>WordPress</w:t>
      </w:r>
    </w:p>
    <w:p w14:paraId="16C70EF9" w14:textId="6C25F3CC" w:rsidR="001B42CC" w:rsidRPr="001678E2" w:rsidRDefault="001B42CC" w:rsidP="001B42CC">
      <w:r>
        <w:t>Тогда сайт отобразится на нужном домене (См. Рисунок 19).</w:t>
      </w:r>
    </w:p>
    <w:p w14:paraId="42BB093A" w14:textId="77777777" w:rsidR="001B42CC" w:rsidRDefault="001B42CC" w:rsidP="001B42CC">
      <w:pPr>
        <w:jc w:val="center"/>
      </w:pPr>
      <w:r w:rsidRPr="001678E2">
        <w:drawing>
          <wp:inline distT="0" distB="0" distL="0" distR="0" wp14:anchorId="56B0274C" wp14:editId="33C07172">
            <wp:extent cx="3072382" cy="1600200"/>
            <wp:effectExtent l="0" t="0" r="0" b="0"/>
            <wp:docPr id="204250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09220" name="Рисунок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375" cy="160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D48F" w14:textId="1E631411" w:rsidR="001B42CC" w:rsidRDefault="001B42CC" w:rsidP="001B42CC">
      <w:pPr>
        <w:jc w:val="center"/>
      </w:pPr>
      <w:r>
        <w:t>Рисунок 1</w:t>
      </w:r>
      <w:r>
        <w:t>9</w:t>
      </w:r>
      <w:r>
        <w:t xml:space="preserve"> – </w:t>
      </w:r>
      <w:r>
        <w:t>Сайт</w:t>
      </w:r>
    </w:p>
    <w:p w14:paraId="218FA438" w14:textId="1E9BC898" w:rsidR="001B42CC" w:rsidRDefault="001B42CC">
      <w:pPr>
        <w:ind w:firstLine="0"/>
      </w:pPr>
      <w:r>
        <w:br w:type="page"/>
      </w:r>
    </w:p>
    <w:p w14:paraId="596B374C" w14:textId="61993705" w:rsidR="001B42CC" w:rsidRPr="001B42CC" w:rsidRDefault="001B42CC" w:rsidP="001B42CC">
      <w:pPr>
        <w:pStyle w:val="1"/>
        <w:ind w:firstLine="0"/>
      </w:pPr>
      <w:bookmarkStart w:id="4" w:name="_Toc182069158"/>
      <w:r>
        <w:lastRenderedPageBreak/>
        <w:t>Вывод</w:t>
      </w:r>
      <w:bookmarkEnd w:id="4"/>
    </w:p>
    <w:p w14:paraId="0636FCD0" w14:textId="09C83615" w:rsidR="001678E2" w:rsidRPr="001B42CC" w:rsidRDefault="001B42CC" w:rsidP="001678E2">
      <w:r>
        <w:t xml:space="preserve">Я научился создавать последовательные и параллельные задания для </w:t>
      </w:r>
      <w:r>
        <w:rPr>
          <w:lang w:val="en-US"/>
        </w:rPr>
        <w:t>gulp</w:t>
      </w:r>
      <w:r w:rsidRPr="001B42CC">
        <w:t>,</w:t>
      </w:r>
      <w:r>
        <w:t xml:space="preserve"> что позволило автоматически обновлять разрабатываемый сайт при изменении кода. Также я создал базовый скрипт на </w:t>
      </w:r>
      <w:r>
        <w:rPr>
          <w:lang w:val="en-US"/>
        </w:rPr>
        <w:t>PHP</w:t>
      </w:r>
      <w:r>
        <w:t xml:space="preserve"> и настроил портал на </w:t>
      </w:r>
      <w:r>
        <w:rPr>
          <w:lang w:val="en-US"/>
        </w:rPr>
        <w:t>WordPress</w:t>
      </w:r>
      <w:r w:rsidRPr="001B42CC">
        <w:t>.</w:t>
      </w:r>
    </w:p>
    <w:sectPr w:rsidR="001678E2" w:rsidRPr="001B42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1970AE"/>
    <w:multiLevelType w:val="hybridMultilevel"/>
    <w:tmpl w:val="290AE4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88106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39E"/>
    <w:rsid w:val="00025C5F"/>
    <w:rsid w:val="000E21A4"/>
    <w:rsid w:val="001678E2"/>
    <w:rsid w:val="001901FF"/>
    <w:rsid w:val="001B42CC"/>
    <w:rsid w:val="001C1CB7"/>
    <w:rsid w:val="001C721F"/>
    <w:rsid w:val="00205FC2"/>
    <w:rsid w:val="0023434A"/>
    <w:rsid w:val="002A6AB3"/>
    <w:rsid w:val="002A6D14"/>
    <w:rsid w:val="00340AA7"/>
    <w:rsid w:val="00413E8C"/>
    <w:rsid w:val="00475FAE"/>
    <w:rsid w:val="00547BC8"/>
    <w:rsid w:val="00680A3A"/>
    <w:rsid w:val="006830F4"/>
    <w:rsid w:val="006C233B"/>
    <w:rsid w:val="00745D52"/>
    <w:rsid w:val="007A52C2"/>
    <w:rsid w:val="008239DF"/>
    <w:rsid w:val="0083723D"/>
    <w:rsid w:val="00845B1F"/>
    <w:rsid w:val="00876381"/>
    <w:rsid w:val="008A7BF6"/>
    <w:rsid w:val="008D2755"/>
    <w:rsid w:val="00910AC9"/>
    <w:rsid w:val="009157C8"/>
    <w:rsid w:val="009C6C3A"/>
    <w:rsid w:val="00AC739E"/>
    <w:rsid w:val="00AF6650"/>
    <w:rsid w:val="00B62EA0"/>
    <w:rsid w:val="00BE7C6B"/>
    <w:rsid w:val="00C231F5"/>
    <w:rsid w:val="00D36A20"/>
    <w:rsid w:val="00D45410"/>
    <w:rsid w:val="00DF34DC"/>
    <w:rsid w:val="00E37FCC"/>
    <w:rsid w:val="00E6037C"/>
    <w:rsid w:val="00F27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32EE5"/>
  <w15:chartTrackingRefBased/>
  <w15:docId w15:val="{02535BEF-63F3-4426-9F94-6792F5962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7BC8"/>
    <w:pPr>
      <w:ind w:firstLine="709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qFormat/>
    <w:rsid w:val="00547BC8"/>
    <w:pPr>
      <w:keepNext/>
      <w:keepLines/>
      <w:spacing w:before="400" w:after="120" w:line="240" w:lineRule="auto"/>
      <w:jc w:val="center"/>
      <w:outlineLvl w:val="0"/>
    </w:pPr>
    <w:rPr>
      <w:b/>
      <w:szCs w:val="40"/>
    </w:rPr>
  </w:style>
  <w:style w:type="paragraph" w:styleId="2">
    <w:name w:val="heading 2"/>
    <w:basedOn w:val="a"/>
    <w:next w:val="a"/>
    <w:link w:val="20"/>
    <w:autoRedefine/>
    <w:qFormat/>
    <w:rsid w:val="006C233B"/>
    <w:pPr>
      <w:keepNext/>
      <w:keepLines/>
      <w:spacing w:before="360" w:after="120" w:line="240" w:lineRule="auto"/>
      <w:outlineLvl w:val="1"/>
    </w:pPr>
    <w:rPr>
      <w:b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C739E"/>
    <w:pPr>
      <w:keepNext/>
      <w:keepLines/>
      <w:spacing w:before="160" w:after="80" w:line="240" w:lineRule="auto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C739E"/>
    <w:pPr>
      <w:keepNext/>
      <w:keepLines/>
      <w:spacing w:before="80" w:after="40" w:line="240" w:lineRule="auto"/>
      <w:outlineLvl w:val="3"/>
    </w:pPr>
    <w:rPr>
      <w:rFonts w:eastAsiaTheme="majorEastAsia" w:cstheme="majorBidi"/>
      <w:i/>
      <w:iCs/>
      <w:color w:val="0F4761" w:themeColor="accent1" w:themeShade="B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739E"/>
    <w:pPr>
      <w:keepNext/>
      <w:keepLines/>
      <w:spacing w:before="80" w:after="40" w:line="240" w:lineRule="auto"/>
      <w:outlineLvl w:val="4"/>
    </w:pPr>
    <w:rPr>
      <w:rFonts w:eastAsiaTheme="majorEastAsia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739E"/>
    <w:pPr>
      <w:keepNext/>
      <w:keepLines/>
      <w:spacing w:before="40" w:after="0" w:line="240" w:lineRule="auto"/>
      <w:outlineLvl w:val="5"/>
    </w:pPr>
    <w:rPr>
      <w:rFonts w:eastAsiaTheme="majorEastAsia" w:cstheme="majorBidi"/>
      <w:i/>
      <w:iCs/>
      <w:color w:val="595959" w:themeColor="text1" w:themeTint="A6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C739E"/>
    <w:pPr>
      <w:keepNext/>
      <w:keepLines/>
      <w:spacing w:before="40" w:after="0" w:line="240" w:lineRule="auto"/>
      <w:outlineLvl w:val="6"/>
    </w:pPr>
    <w:rPr>
      <w:rFonts w:eastAsiaTheme="majorEastAsia" w:cstheme="majorBidi"/>
      <w:color w:val="595959" w:themeColor="text1" w:themeTint="A6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C739E"/>
    <w:pPr>
      <w:keepNext/>
      <w:keepLines/>
      <w:spacing w:after="0" w:line="240" w:lineRule="auto"/>
      <w:outlineLvl w:val="7"/>
    </w:pPr>
    <w:rPr>
      <w:rFonts w:eastAsiaTheme="majorEastAsia" w:cstheme="majorBidi"/>
      <w:i/>
      <w:iCs/>
      <w:color w:val="272727" w:themeColor="text1" w:themeTint="D8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C739E"/>
    <w:pPr>
      <w:keepNext/>
      <w:keepLines/>
      <w:spacing w:after="0" w:line="240" w:lineRule="auto"/>
      <w:outlineLvl w:val="8"/>
    </w:pPr>
    <w:rPr>
      <w:rFonts w:eastAsiaTheme="majorEastAsia" w:cstheme="majorBidi"/>
      <w:color w:val="272727" w:themeColor="text1" w:themeTint="D8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47BC8"/>
    <w:rPr>
      <w:rFonts w:ascii="Times New Roman" w:hAnsi="Times New Roman"/>
      <w:b/>
      <w:kern w:val="0"/>
      <w:sz w:val="28"/>
      <w:szCs w:val="40"/>
      <w14:ligatures w14:val="none"/>
    </w:rPr>
  </w:style>
  <w:style w:type="character" w:customStyle="1" w:styleId="20">
    <w:name w:val="Заголовок 2 Знак"/>
    <w:basedOn w:val="a0"/>
    <w:link w:val="2"/>
    <w:rsid w:val="006C233B"/>
    <w:rPr>
      <w:rFonts w:ascii="Times New Roman" w:hAnsi="Times New Roman" w:cs="Times New Roman"/>
      <w:b/>
      <w:kern w:val="0"/>
      <w:sz w:val="28"/>
      <w:szCs w:val="32"/>
      <w:lang w:val="ru"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AC739E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AC739E"/>
    <w:rPr>
      <w:rFonts w:eastAsiaTheme="majorEastAsia" w:cstheme="majorBidi"/>
      <w:i/>
      <w:iCs/>
      <w:color w:val="0F4761" w:themeColor="accent1" w:themeShade="BF"/>
      <w:kern w:val="0"/>
      <w:sz w:val="28"/>
      <w:szCs w:val="24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AC739E"/>
    <w:rPr>
      <w:rFonts w:eastAsiaTheme="majorEastAsia" w:cstheme="majorBidi"/>
      <w:color w:val="0F4761" w:themeColor="accent1" w:themeShade="BF"/>
      <w:kern w:val="0"/>
      <w:sz w:val="28"/>
      <w:szCs w:val="24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AC739E"/>
    <w:rPr>
      <w:rFonts w:eastAsiaTheme="majorEastAsia" w:cstheme="majorBidi"/>
      <w:i/>
      <w:iCs/>
      <w:color w:val="595959" w:themeColor="text1" w:themeTint="A6"/>
      <w:kern w:val="0"/>
      <w:sz w:val="28"/>
      <w:szCs w:val="24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AC739E"/>
    <w:rPr>
      <w:rFonts w:eastAsiaTheme="majorEastAsia" w:cstheme="majorBidi"/>
      <w:color w:val="595959" w:themeColor="text1" w:themeTint="A6"/>
      <w:kern w:val="0"/>
      <w:sz w:val="28"/>
      <w:szCs w:val="24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AC739E"/>
    <w:rPr>
      <w:rFonts w:eastAsiaTheme="majorEastAsia" w:cstheme="majorBidi"/>
      <w:i/>
      <w:iCs/>
      <w:color w:val="272727" w:themeColor="text1" w:themeTint="D8"/>
      <w:kern w:val="0"/>
      <w:sz w:val="28"/>
      <w:szCs w:val="24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AC739E"/>
    <w:rPr>
      <w:rFonts w:eastAsiaTheme="majorEastAsia" w:cstheme="majorBidi"/>
      <w:color w:val="272727" w:themeColor="text1" w:themeTint="D8"/>
      <w:kern w:val="0"/>
      <w:sz w:val="28"/>
      <w:szCs w:val="24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AC73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C739E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AC739E"/>
    <w:pPr>
      <w:numPr>
        <w:ilvl w:val="1"/>
      </w:numPr>
      <w:spacing w:line="240" w:lineRule="auto"/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C739E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AC739E"/>
    <w:pPr>
      <w:spacing w:before="160" w:line="240" w:lineRule="auto"/>
      <w:jc w:val="center"/>
    </w:pPr>
    <w:rPr>
      <w:i/>
      <w:iCs/>
      <w:color w:val="404040" w:themeColor="text1" w:themeTint="BF"/>
      <w:szCs w:val="24"/>
    </w:rPr>
  </w:style>
  <w:style w:type="character" w:customStyle="1" w:styleId="22">
    <w:name w:val="Цитата 2 Знак"/>
    <w:basedOn w:val="a0"/>
    <w:link w:val="21"/>
    <w:uiPriority w:val="29"/>
    <w:rsid w:val="00AC739E"/>
    <w:rPr>
      <w:rFonts w:ascii="Times New Roman" w:hAnsi="Times New Roman"/>
      <w:i/>
      <w:iCs/>
      <w:color w:val="404040" w:themeColor="text1" w:themeTint="BF"/>
      <w:kern w:val="0"/>
      <w:sz w:val="28"/>
      <w:szCs w:val="24"/>
      <w14:ligatures w14:val="none"/>
    </w:rPr>
  </w:style>
  <w:style w:type="paragraph" w:styleId="a7">
    <w:name w:val="List Paragraph"/>
    <w:basedOn w:val="a"/>
    <w:uiPriority w:val="34"/>
    <w:qFormat/>
    <w:rsid w:val="00AC739E"/>
    <w:pPr>
      <w:spacing w:after="0" w:line="240" w:lineRule="auto"/>
      <w:ind w:left="720"/>
      <w:contextualSpacing/>
    </w:pPr>
    <w:rPr>
      <w:szCs w:val="24"/>
    </w:rPr>
  </w:style>
  <w:style w:type="character" w:styleId="a8">
    <w:name w:val="Intense Emphasis"/>
    <w:basedOn w:val="a0"/>
    <w:uiPriority w:val="21"/>
    <w:qFormat/>
    <w:rsid w:val="00AC739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C73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40" w:lineRule="auto"/>
      <w:ind w:left="864" w:right="864"/>
      <w:jc w:val="center"/>
    </w:pPr>
    <w:rPr>
      <w:i/>
      <w:iCs/>
      <w:color w:val="0F4761" w:themeColor="accent1" w:themeShade="BF"/>
      <w:szCs w:val="24"/>
    </w:rPr>
  </w:style>
  <w:style w:type="character" w:customStyle="1" w:styleId="aa">
    <w:name w:val="Выделенная цитата Знак"/>
    <w:basedOn w:val="a0"/>
    <w:link w:val="a9"/>
    <w:uiPriority w:val="30"/>
    <w:rsid w:val="00AC739E"/>
    <w:rPr>
      <w:rFonts w:ascii="Times New Roman" w:hAnsi="Times New Roman"/>
      <w:i/>
      <w:iCs/>
      <w:color w:val="0F4761" w:themeColor="accent1" w:themeShade="BF"/>
      <w:kern w:val="0"/>
      <w:sz w:val="28"/>
      <w:szCs w:val="24"/>
      <w14:ligatures w14:val="none"/>
    </w:rPr>
  </w:style>
  <w:style w:type="character" w:styleId="ab">
    <w:name w:val="Intense Reference"/>
    <w:basedOn w:val="a0"/>
    <w:uiPriority w:val="32"/>
    <w:qFormat/>
    <w:rsid w:val="00AC739E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475FAE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C6C3A"/>
    <w:pPr>
      <w:spacing w:after="100"/>
    </w:pPr>
  </w:style>
  <w:style w:type="character" w:styleId="ad">
    <w:name w:val="Hyperlink"/>
    <w:basedOn w:val="a0"/>
    <w:uiPriority w:val="99"/>
    <w:unhideWhenUsed/>
    <w:rsid w:val="009C6C3A"/>
    <w:rPr>
      <w:color w:val="467886" w:themeColor="hyperlink"/>
      <w:u w:val="single"/>
    </w:rPr>
  </w:style>
  <w:style w:type="paragraph" w:styleId="ae">
    <w:name w:val="No Spacing"/>
    <w:uiPriority w:val="1"/>
    <w:qFormat/>
    <w:rsid w:val="009C6C3A"/>
    <w:pPr>
      <w:spacing w:after="0" w:line="240" w:lineRule="auto"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856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6FB60-9E16-4C72-A93B-6C0E0EC999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498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Влазнев Данила Владимирович</dc:creator>
  <cp:keywords/>
  <dc:description/>
  <cp:lastModifiedBy>Влазнев Данила Владимирович</cp:lastModifiedBy>
  <cp:revision>8</cp:revision>
  <cp:lastPrinted>2024-11-09T15:29:00Z</cp:lastPrinted>
  <dcterms:created xsi:type="dcterms:W3CDTF">2024-09-09T09:02:00Z</dcterms:created>
  <dcterms:modified xsi:type="dcterms:W3CDTF">2024-11-09T15:31:00Z</dcterms:modified>
</cp:coreProperties>
</file>